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"/>
        <w:rPr>
          <w:rFonts w:hint="eastAsia" w:ascii="宋体" w:hAnsi="宋体" w:eastAsia="黑体"/>
          <w:b/>
          <w:sz w:val="36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山东省跨境电子商务运营技能竞赛报名表（职工</w:t>
      </w:r>
      <w:r>
        <w:rPr>
          <w:rFonts w:hint="eastAsia" w:ascii="宋体" w:hAnsi="宋体" w:eastAsia="宋体"/>
          <w:b/>
          <w:sz w:val="36"/>
          <w:lang w:eastAsia="zh-CN"/>
        </w:rPr>
        <w:t>组</w:t>
      </w:r>
      <w:r>
        <w:rPr>
          <w:rFonts w:hint="eastAsia" w:ascii="宋体" w:hAnsi="宋体" w:eastAsia="宋体"/>
          <w:b/>
          <w:sz w:val="36"/>
        </w:rPr>
        <w:t>）</w:t>
      </w:r>
    </w:p>
    <w:p>
      <w:pPr>
        <w:ind w:right="84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参赛单位：</w:t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hint="eastAsia" w:asciiTheme="minorEastAsia" w:hAnsiTheme="minorEastAsia"/>
          <w:sz w:val="28"/>
        </w:rPr>
        <w:t xml:space="preserve">填报日期： </w:t>
      </w:r>
      <w:r>
        <w:rPr>
          <w:rFonts w:asciiTheme="minorEastAsia" w:hAnsiTheme="minorEastAsia"/>
          <w:sz w:val="28"/>
        </w:rPr>
        <w:t xml:space="preserve">     </w:t>
      </w:r>
      <w:r>
        <w:rPr>
          <w:rFonts w:hint="eastAsia" w:asciiTheme="minorEastAsia" w:hAnsiTheme="minorEastAsia"/>
          <w:sz w:val="28"/>
        </w:rPr>
        <w:t xml:space="preserve">年 </w:t>
      </w:r>
      <w:r>
        <w:rPr>
          <w:rFonts w:asciiTheme="minorEastAsia" w:hAnsiTheme="minorEastAsia"/>
          <w:sz w:val="28"/>
        </w:rPr>
        <w:t xml:space="preserve">  </w:t>
      </w:r>
      <w:r>
        <w:rPr>
          <w:rFonts w:hint="eastAsia" w:asciiTheme="minorEastAsia" w:hAnsiTheme="minorEastAsia"/>
          <w:sz w:val="28"/>
        </w:rPr>
        <w:t xml:space="preserve">月 </w:t>
      </w:r>
      <w:r>
        <w:rPr>
          <w:rFonts w:asciiTheme="minorEastAsia" w:hAnsiTheme="minorEastAsia"/>
          <w:sz w:val="28"/>
        </w:rPr>
        <w:t xml:space="preserve">  </w:t>
      </w:r>
      <w:r>
        <w:rPr>
          <w:rFonts w:hint="eastAsia" w:asciiTheme="minorEastAsia" w:hAnsiTheme="minorEastAsia"/>
          <w:sz w:val="28"/>
        </w:rPr>
        <w:t>日</w:t>
      </w:r>
    </w:p>
    <w:tbl>
      <w:tblPr>
        <w:tblStyle w:val="3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993"/>
        <w:gridCol w:w="992"/>
        <w:gridCol w:w="992"/>
        <w:gridCol w:w="2410"/>
        <w:gridCol w:w="2410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2410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vAlign w:val="center"/>
          </w:tcPr>
          <w:p>
            <w:pPr>
              <w:ind w:right="84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ind w:right="84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ind w:right="84" w:firstLine="420" w:firstLineChars="150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联络人:</w:t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hint="eastAsia" w:asciiTheme="minorEastAsia" w:hAnsiTheme="minorEastAsia"/>
          <w:sz w:val="28"/>
        </w:rPr>
        <w:t xml:space="preserve">    </w:t>
      </w:r>
      <w:r>
        <w:rPr>
          <w:rFonts w:asciiTheme="minorEastAsia" w:hAnsiTheme="minorEastAsia"/>
          <w:sz w:val="28"/>
        </w:rPr>
        <w:tab/>
      </w:r>
      <w:r>
        <w:rPr>
          <w:rFonts w:hint="eastAsia" w:asciiTheme="minorEastAsia" w:hAnsiTheme="minorEastAsia"/>
          <w:sz w:val="28"/>
        </w:rPr>
        <w:t>联系电话：</w:t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hint="eastAsia" w:asciiTheme="minorEastAsia" w:hAnsiTheme="minorEastAsia"/>
          <w:sz w:val="28"/>
        </w:rPr>
        <w:t xml:space="preserve">     </w:t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asciiTheme="minorEastAsia" w:hAnsiTheme="minorEastAsia"/>
          <w:sz w:val="28"/>
        </w:rPr>
        <w:tab/>
      </w:r>
      <w:r>
        <w:rPr>
          <w:rFonts w:hint="eastAsia" w:asciiTheme="minorEastAsia" w:hAnsiTheme="minorEastAsia"/>
          <w:sz w:val="28"/>
        </w:rPr>
        <w:t>邮箱：</w:t>
      </w:r>
    </w:p>
    <w:p>
      <w:pPr>
        <w:ind w:right="84"/>
        <w:rPr>
          <w:rFonts w:hint="eastAsia" w:asciiTheme="minorEastAsia" w:hAnsiTheme="minorEastAsia"/>
          <w:sz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83996"/>
    <w:rsid w:val="7AE8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2021-10-21T10:14:00Z</dcterms:created>
  <dc:creator>魏紫姚黄</dc:creator>
  <cp:lastModifiedBy>魏紫姚黄</cp:lastModifiedBy>
  <dcterms:modified xsi:type="dcterms:W3CDTF">2021-10-21T10:15:07Z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83D7A6A097994A21A3EE60DE5F9AE9DC</vt:lpwstr>
  </property>
</Properties>
</file>